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3" w:rsidRPr="002249F2" w:rsidRDefault="008857C2" w:rsidP="00662007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2"/>
        </w:rPr>
      </w:pPr>
      <w:r>
        <w:rPr>
          <w:rFonts w:eastAsia="Arial" w:cs="Times New Roman"/>
          <w:b/>
          <w:color w:val="000000"/>
          <w:sz w:val="28"/>
          <w:szCs w:val="22"/>
        </w:rPr>
        <w:br/>
      </w:r>
      <w:r w:rsidR="00C368E3" w:rsidRPr="002249F2">
        <w:rPr>
          <w:rFonts w:eastAsia="Arial" w:cs="Times New Roman"/>
          <w:b/>
          <w:color w:val="000000"/>
          <w:sz w:val="28"/>
          <w:szCs w:val="22"/>
        </w:rPr>
        <w:t>WNIOSEK O WYPŁATĘ DODATKU WĘGLOWEGO</w:t>
      </w:r>
    </w:p>
    <w:p w:rsidR="003533EC" w:rsidRPr="005C0C19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32"/>
        </w:rPr>
      </w:pPr>
      <w:r w:rsidRPr="005C0C19">
        <w:rPr>
          <w:rFonts w:eastAsia="Arial" w:cs="Times New Roman"/>
          <w:b/>
          <w:bCs/>
          <w:color w:val="000000"/>
          <w:sz w:val="28"/>
          <w:szCs w:val="32"/>
        </w:rPr>
        <w:t>UWAGA!</w:t>
      </w:r>
    </w:p>
    <w:p w:rsidR="003533EC" w:rsidRPr="005C0C19" w:rsidRDefault="003533EC" w:rsidP="006620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32"/>
        </w:rPr>
      </w:pPr>
      <w:r w:rsidRPr="005C0C19">
        <w:rPr>
          <w:rFonts w:eastAsia="Arial" w:cs="Times New Roman"/>
          <w:b/>
          <w:bCs/>
          <w:color w:val="000000"/>
          <w:sz w:val="28"/>
          <w:szCs w:val="32"/>
        </w:rPr>
        <w:t xml:space="preserve">Informacje przedstawione we wniosku o wypłatę dodatku węglowego składa się pod rygorem </w:t>
      </w:r>
      <w:r w:rsidRPr="005C0C19">
        <w:rPr>
          <w:rFonts w:eastAsia="Arial" w:cs="Times New Roman"/>
          <w:b/>
          <w:bCs/>
          <w:color w:val="000000"/>
          <w:sz w:val="28"/>
          <w:szCs w:val="32"/>
          <w:u w:val="single"/>
        </w:rPr>
        <w:t>odpowiedzialności karnej za składanie fałszywych oświadczeń</w:t>
      </w:r>
      <w:r w:rsidRPr="005C0C19">
        <w:rPr>
          <w:rFonts w:eastAsia="Arial" w:cs="Times New Roman"/>
          <w:b/>
          <w:bCs/>
          <w:color w:val="000000"/>
          <w:sz w:val="28"/>
          <w:szCs w:val="32"/>
        </w:rPr>
        <w:t xml:space="preserve"> – </w:t>
      </w:r>
      <w:r w:rsidRPr="005C0C19">
        <w:rPr>
          <w:rFonts w:eastAsia="Arial" w:cs="Times New Roman"/>
          <w:color w:val="000000"/>
          <w:sz w:val="28"/>
          <w:szCs w:val="32"/>
        </w:rPr>
        <w:t xml:space="preserve">zgodnie z art. 3 ust. 4 ustawy z dnia 5 sierpnia 2022 r. o dodatku węglowym (Dz. U. </w:t>
      </w:r>
      <w:r w:rsidR="00580EFE" w:rsidRPr="005C0C19">
        <w:rPr>
          <w:rFonts w:eastAsia="Arial" w:cs="Times New Roman"/>
          <w:color w:val="000000"/>
          <w:sz w:val="28"/>
          <w:szCs w:val="32"/>
        </w:rPr>
        <w:t>2022 poz. 1692</w:t>
      </w:r>
      <w:r w:rsidRPr="005C0C19">
        <w:rPr>
          <w:rFonts w:eastAsia="Arial" w:cs="Times New Roman"/>
          <w:color w:val="000000"/>
          <w:sz w:val="28"/>
          <w:szCs w:val="32"/>
        </w:rPr>
        <w:t>).</w:t>
      </w: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368E3" w:rsidRDefault="00C368E3" w:rsidP="00662007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C0C19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ED6745" w:rsidRPr="00EE450A" w:rsidRDefault="00ED6745" w:rsidP="005C0C19">
      <w:pPr>
        <w:widowControl/>
        <w:autoSpaceDE/>
        <w:autoSpaceDN/>
        <w:adjustRightInd/>
        <w:spacing w:after="80" w:line="267" w:lineRule="auto"/>
        <w:ind w:left="2124" w:firstLine="708"/>
        <w:rPr>
          <w:rFonts w:eastAsia="Arial" w:cs="Times New Roman"/>
          <w:b/>
          <w:color w:val="000000"/>
          <w:szCs w:val="22"/>
        </w:rPr>
      </w:pPr>
      <w:bookmarkStart w:id="0" w:name="_Hlk51927332"/>
      <w:r w:rsidRPr="00EE450A">
        <w:rPr>
          <w:rFonts w:eastAsia="Arial" w:cs="Times New Roman"/>
          <w:b/>
          <w:color w:val="000000"/>
          <w:szCs w:val="22"/>
        </w:rPr>
        <w:t>WÓJT  GMINY DZWOLA</w:t>
      </w:r>
    </w:p>
    <w:p w:rsidR="00C368E3" w:rsidRPr="00EE450A" w:rsidRDefault="005C0C19" w:rsidP="005C0C19">
      <w:pPr>
        <w:widowControl/>
        <w:autoSpaceDE/>
        <w:autoSpaceDN/>
        <w:adjustRightInd/>
        <w:spacing w:after="80" w:line="267" w:lineRule="auto"/>
        <w:ind w:left="2124"/>
        <w:rPr>
          <w:rFonts w:eastAsia="Arial" w:cs="Times New Roman"/>
          <w:b/>
          <w:color w:val="000000"/>
          <w:szCs w:val="22"/>
        </w:rPr>
      </w:pPr>
      <w:r w:rsidRPr="00EE450A">
        <w:rPr>
          <w:rFonts w:eastAsia="Arial" w:cs="Times New Roman"/>
          <w:b/>
          <w:color w:val="000000"/>
          <w:szCs w:val="22"/>
        </w:rPr>
        <w:t xml:space="preserve">        </w:t>
      </w:r>
      <w:r w:rsidRPr="00EE450A">
        <w:rPr>
          <w:rFonts w:eastAsia="Arial" w:cs="Times New Roman"/>
          <w:b/>
          <w:color w:val="000000"/>
          <w:szCs w:val="22"/>
        </w:rPr>
        <w:tab/>
        <w:t xml:space="preserve">Dzwola 168, </w:t>
      </w:r>
      <w:r w:rsidR="00ED6745" w:rsidRPr="00EE450A">
        <w:rPr>
          <w:rFonts w:eastAsia="Arial" w:cs="Times New Roman"/>
          <w:b/>
          <w:color w:val="000000"/>
          <w:szCs w:val="22"/>
        </w:rPr>
        <w:t>23-304 D</w:t>
      </w:r>
      <w:r w:rsidRPr="00EE450A">
        <w:rPr>
          <w:rFonts w:eastAsia="Arial" w:cs="Times New Roman"/>
          <w:b/>
          <w:color w:val="000000"/>
          <w:szCs w:val="22"/>
        </w:rPr>
        <w:t>zwola</w:t>
      </w:r>
    </w:p>
    <w:bookmarkEnd w:id="0"/>
    <w:p w:rsidR="00C368E3" w:rsidRPr="005C0C19" w:rsidRDefault="00C368E3" w:rsidP="005C0C19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5C0C19">
        <w:rPr>
          <w:rFonts w:eastAsia="Arial" w:cs="Times New Roman"/>
          <w:color w:val="000000"/>
          <w:sz w:val="18"/>
          <w:szCs w:val="22"/>
        </w:rPr>
        <w:t>Dodatek węglowy wypłaca wójt, burmistrz lub prezydent miasta właściwy ze względu na miejsce zamieszkania osoby fizycznej składającej wniosek o wypłatę dodatku węglowego</w:t>
      </w:r>
      <w:r w:rsidR="005C0C19" w:rsidRPr="005C0C19">
        <w:rPr>
          <w:rFonts w:eastAsia="Arial" w:cs="Times New Roman"/>
          <w:color w:val="000000"/>
          <w:sz w:val="18"/>
          <w:szCs w:val="22"/>
        </w:rPr>
        <w:t>.</w:t>
      </w:r>
    </w:p>
    <w:p w:rsidR="005C0C19" w:rsidRPr="005C0C19" w:rsidRDefault="005C0C19" w:rsidP="005C0C19">
      <w:pPr>
        <w:pStyle w:val="Akapitzlist"/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5C0C19" w:rsidRPr="0002490A" w:rsidRDefault="005C0C19" w:rsidP="005C0C1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</w:t>
      </w:r>
    </w:p>
    <w:p w:rsidR="00E6764F" w:rsidRPr="0002490A" w:rsidRDefault="00C368E3" w:rsidP="005C0C19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5C0C19" w:rsidRPr="005C0C19" w:rsidRDefault="00C368E3" w:rsidP="005C0C1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662007">
      <w:pPr>
        <w:widowControl/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533EC" w:rsidRDefault="00C368E3" w:rsidP="0066200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5C0C19" w:rsidRPr="00662007" w:rsidRDefault="005C0C19" w:rsidP="0066200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:rsidTr="00AC7E7A">
        <w:trPr>
          <w:trHeight w:val="257"/>
        </w:trPr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368E3" w:rsidRDefault="00C368E3" w:rsidP="0066200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:rsidR="005C0C19" w:rsidRDefault="005C0C19" w:rsidP="0066200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</w:p>
    <w:p w:rsidR="008857C2" w:rsidRDefault="008857C2" w:rsidP="0066200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:rsidR="00C368E3" w:rsidRPr="00944778" w:rsidRDefault="00C368E3" w:rsidP="00C368E3">
      <w:pPr>
        <w:rPr>
          <w:rFonts w:ascii="Arial" w:hAnsi="Arial"/>
          <w:sz w:val="14"/>
          <w:szCs w:val="18"/>
        </w:rPr>
      </w:pPr>
    </w:p>
    <w:p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662007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7D381B" w:rsidRPr="00662007" w:rsidRDefault="007D381B" w:rsidP="00662007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C368E3" w:rsidRPr="00944778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12"/>
          <w:szCs w:val="22"/>
        </w:rPr>
      </w:pPr>
    </w:p>
    <w:p w:rsidR="00C368E3" w:rsidRPr="0002490A" w:rsidRDefault="00CD26D4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CD26D4">
        <w:rPr>
          <w:noProof/>
        </w:rPr>
        <w:pict>
          <v:shape id="AutoShape 3" o:spid="_x0000_s1026" style="position:absolute;margin-left:95.85pt;margin-top:0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368E3" w:rsidRPr="0002490A">
        <w:rPr>
          <w:rFonts w:eastAsia="Arial" w:cs="Times New Roman"/>
          <w:color w:val="000000"/>
          <w:sz w:val="22"/>
          <w:szCs w:val="22"/>
        </w:rPr>
        <w:t>jednoosobowe</w:t>
      </w:r>
      <w:r w:rsidR="002D3EE4">
        <w:rPr>
          <w:rFonts w:eastAsia="Arial" w:cs="Times New Roman"/>
          <w:color w:val="000000"/>
          <w:sz w:val="22"/>
          <w:szCs w:val="22"/>
        </w:rPr>
        <w:t xml:space="preserve">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CD26D4">
        <w:rPr>
          <w:noProof/>
        </w:rPr>
        <w:pict>
          <v:shape id="Shape 2640" o:spid="_x0000_s1027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2D3EE4">
        <w:rPr>
          <w:rFonts w:eastAsia="Arial" w:cs="Times New Roman"/>
          <w:color w:val="000000"/>
          <w:sz w:val="22"/>
          <w:szCs w:val="22"/>
        </w:rPr>
        <w:t xml:space="preserve">   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     wieloosobowe</w:t>
      </w:r>
      <w:r w:rsidR="002D3EE4">
        <w:rPr>
          <w:rFonts w:eastAsia="Arial" w:cs="Times New Roman"/>
          <w:color w:val="000000"/>
          <w:sz w:val="22"/>
          <w:szCs w:val="22"/>
        </w:rPr>
        <w:t xml:space="preserve">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(liczba osób</w:t>
      </w:r>
      <w:r w:rsidR="00C368E3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2D3EE4">
        <w:rPr>
          <w:rFonts w:eastAsia="Arial" w:cs="Times New Roman"/>
          <w:color w:val="000000"/>
          <w:sz w:val="22"/>
          <w:szCs w:val="22"/>
        </w:rPr>
        <w:t>..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</w:t>
      </w:r>
      <w:r w:rsidR="00C368E3">
        <w:rPr>
          <w:rFonts w:eastAsia="Arial" w:cs="Times New Roman"/>
          <w:color w:val="000000"/>
          <w:sz w:val="22"/>
          <w:szCs w:val="22"/>
        </w:rPr>
        <w:t>.</w:t>
      </w:r>
      <w:r w:rsidR="00C368E3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368E3" w:rsidRPr="00944778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0"/>
          <w:szCs w:val="22"/>
        </w:rPr>
      </w:pP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="007D381B">
        <w:rPr>
          <w:rFonts w:eastAsia="Arial" w:cs="Times New Roman"/>
          <w:color w:val="000000"/>
          <w:sz w:val="20"/>
        </w:rPr>
        <w:t>.</w:t>
      </w:r>
    </w:p>
    <w:p w:rsidR="007D381B" w:rsidRPr="0002490A" w:rsidRDefault="007D381B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368E3" w:rsidRDefault="00C368E3" w:rsidP="00EE450A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bCs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944778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bookmarkStart w:id="6" w:name="_Hlk51929668"/>
    </w:p>
    <w:p w:rsidR="00944778" w:rsidRPr="00944778" w:rsidRDefault="00944778" w:rsidP="00944778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0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8857C2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94477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944778" w:rsidRPr="00944778" w:rsidRDefault="00944778" w:rsidP="0094477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0"/>
          <w:szCs w:val="22"/>
        </w:rPr>
      </w:pPr>
    </w:p>
    <w:bookmarkEnd w:id="6"/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8857C2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0"/>
        </w:rPr>
      </w:pPr>
    </w:p>
    <w:p w:rsidR="00C368E3" w:rsidRPr="0002490A" w:rsidRDefault="008857C2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br/>
      </w:r>
      <w:r w:rsidR="00C368E3" w:rsidRPr="0002490A">
        <w:rPr>
          <w:rFonts w:eastAsia="Arial" w:cs="Times New Roman"/>
          <w:color w:val="000000"/>
          <w:sz w:val="20"/>
        </w:rPr>
        <w:t>04. Seria i numer d</w:t>
      </w:r>
      <w:r w:rsidR="00C368E3">
        <w:rPr>
          <w:rFonts w:eastAsia="Arial" w:cs="Times New Roman"/>
          <w:color w:val="000000"/>
          <w:sz w:val="20"/>
        </w:rPr>
        <w:t>okumentu stwierdzającego tożsamość</w:t>
      </w:r>
      <w:r w:rsidR="00C368E3">
        <w:rPr>
          <w:rFonts w:eastAsia="Arial" w:cs="Times New Roman"/>
          <w:color w:val="000000"/>
          <w:sz w:val="20"/>
          <w:vertAlign w:val="superscript"/>
        </w:rPr>
        <w:t>6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944778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0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8857C2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944778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0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8857C2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944778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0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8857C2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8857C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8857C2" w:rsidRPr="008857C2" w:rsidRDefault="008857C2" w:rsidP="008857C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Style w:val="IGindeksgrny"/>
          <w:rFonts w:eastAsia="Arial" w:cs="Times New Roman"/>
          <w:b/>
          <w:bCs/>
          <w:color w:val="000000"/>
          <w:sz w:val="10"/>
          <w:szCs w:val="22"/>
          <w:vertAlign w:val="baseline"/>
        </w:rPr>
      </w:pPr>
    </w:p>
    <w:p w:rsidR="00EE450A" w:rsidRPr="00EE450A" w:rsidRDefault="00C368E3" w:rsidP="00EE45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368E3" w:rsidRPr="00662007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857C2">
        <w:rPr>
          <w:rFonts w:eastAsia="Arial" w:cs="Times New Roman"/>
          <w:color w:val="000000"/>
          <w:sz w:val="22"/>
          <w:szCs w:val="22"/>
        </w:rPr>
        <w:t>,</w:t>
      </w:r>
    </w:p>
    <w:p w:rsidR="00C368E3" w:rsidRPr="00662007" w:rsidRDefault="00C368E3" w:rsidP="0066200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</w:t>
      </w:r>
      <w:r w:rsidR="00580EFE">
        <w:rPr>
          <w:rFonts w:eastAsia="Arial" w:cs="Times New Roman"/>
          <w:color w:val="000000"/>
          <w:sz w:val="22"/>
          <w:szCs w:val="22"/>
        </w:rPr>
        <w:br/>
      </w:r>
      <w:r w:rsidRPr="007E2B21">
        <w:rPr>
          <w:rFonts w:eastAsia="Arial" w:cs="Times New Roman"/>
          <w:color w:val="000000"/>
          <w:sz w:val="22"/>
          <w:szCs w:val="22"/>
        </w:rPr>
        <w:t xml:space="preserve">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</w:t>
      </w:r>
      <w:r w:rsidR="00580EFE">
        <w:rPr>
          <w:rFonts w:eastAsia="Arial" w:cs="Times New Roman"/>
          <w:color w:val="000000"/>
          <w:sz w:val="22"/>
          <w:szCs w:val="22"/>
        </w:rPr>
        <w:br/>
      </w:r>
      <w:r w:rsidR="00252CB8">
        <w:rPr>
          <w:rFonts w:eastAsia="Arial" w:cs="Times New Roman"/>
          <w:color w:val="000000"/>
          <w:sz w:val="22"/>
          <w:szCs w:val="22"/>
        </w:rPr>
        <w:t>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:rsidR="00C368E3" w:rsidRDefault="00685279" w:rsidP="0066200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EE450A" w:rsidRPr="008857C2" w:rsidRDefault="00EE450A" w:rsidP="0066200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0"/>
          <w:szCs w:val="18"/>
        </w:rPr>
      </w:pPr>
    </w:p>
    <w:p w:rsidR="00EE450A" w:rsidRPr="00EE450A" w:rsidRDefault="00EE450A" w:rsidP="00EE450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jc w:val="both"/>
        <w:rPr>
          <w:b/>
          <w:sz w:val="22"/>
        </w:rPr>
      </w:pPr>
      <w:r w:rsidRPr="00EE450A">
        <w:rPr>
          <w:b/>
          <w:sz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EE450A" w:rsidRPr="00B55020" w:rsidTr="00667AF1">
        <w:trPr>
          <w:trHeight w:hRule="exact" w:val="340"/>
        </w:trPr>
        <w:tc>
          <w:tcPr>
            <w:tcW w:w="246" w:type="dxa"/>
            <w:shd w:val="clear" w:color="auto" w:fill="auto"/>
          </w:tcPr>
          <w:p w:rsidR="00EE450A" w:rsidRPr="00B55020" w:rsidRDefault="00EE450A" w:rsidP="00667AF1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EE450A" w:rsidRPr="00EE450A" w:rsidRDefault="00EE450A" w:rsidP="00EE450A">
      <w:pPr>
        <w:widowControl/>
        <w:tabs>
          <w:tab w:val="left" w:pos="142"/>
        </w:tabs>
        <w:autoSpaceDE/>
        <w:autoSpaceDN/>
        <w:adjustRightInd/>
        <w:spacing w:after="120" w:line="266" w:lineRule="auto"/>
        <w:jc w:val="both"/>
        <w:rPr>
          <w:sz w:val="22"/>
        </w:rPr>
      </w:pPr>
      <w:r w:rsidRPr="00EE450A">
        <w:rPr>
          <w:sz w:val="22"/>
        </w:rPr>
        <w:t>budynku jednorodzinnym z zainstalowanym w nim głównym źródłem ogrzewania,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EE450A" w:rsidRPr="00B55020" w:rsidTr="00667AF1">
        <w:trPr>
          <w:trHeight w:hRule="exact" w:val="340"/>
        </w:trPr>
        <w:tc>
          <w:tcPr>
            <w:tcW w:w="246" w:type="dxa"/>
            <w:shd w:val="clear" w:color="auto" w:fill="auto"/>
          </w:tcPr>
          <w:p w:rsidR="00EE450A" w:rsidRPr="00B55020" w:rsidRDefault="00EE450A" w:rsidP="00667AF1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EE450A" w:rsidRPr="00EE450A" w:rsidRDefault="00EE450A" w:rsidP="00EE450A">
      <w:pPr>
        <w:widowControl/>
        <w:tabs>
          <w:tab w:val="left" w:pos="142"/>
        </w:tabs>
        <w:autoSpaceDE/>
        <w:autoSpaceDN/>
        <w:adjustRightInd/>
        <w:spacing w:after="120" w:line="266" w:lineRule="auto"/>
        <w:jc w:val="both"/>
        <w:rPr>
          <w:sz w:val="22"/>
        </w:rPr>
      </w:pPr>
      <w:r w:rsidRPr="00EE450A">
        <w:rPr>
          <w:sz w:val="22"/>
        </w:rPr>
        <w:t>budynku wielorodzinnym z zainstalowanym w</w:t>
      </w:r>
      <w:r>
        <w:rPr>
          <w:sz w:val="22"/>
        </w:rPr>
        <w:t xml:space="preserve">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EE450A" w:rsidRPr="00B55020" w:rsidTr="00667AF1">
        <w:trPr>
          <w:trHeight w:hRule="exact" w:val="340"/>
        </w:trPr>
        <w:tc>
          <w:tcPr>
            <w:tcW w:w="246" w:type="dxa"/>
            <w:shd w:val="clear" w:color="auto" w:fill="auto"/>
          </w:tcPr>
          <w:p w:rsidR="00EE450A" w:rsidRPr="00B55020" w:rsidRDefault="00EE450A" w:rsidP="00667AF1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44778" w:rsidRDefault="00EE450A" w:rsidP="00EE450A">
      <w:pPr>
        <w:widowControl/>
        <w:tabs>
          <w:tab w:val="left" w:pos="142"/>
        </w:tabs>
        <w:autoSpaceDE/>
        <w:autoSpaceDN/>
        <w:adjustRightInd/>
        <w:spacing w:after="120" w:line="266" w:lineRule="auto"/>
        <w:jc w:val="both"/>
        <w:rPr>
          <w:sz w:val="22"/>
        </w:rPr>
      </w:pPr>
      <w:r w:rsidRPr="00EE450A">
        <w:rPr>
          <w:sz w:val="22"/>
        </w:rPr>
        <w:t>budynku lub lokalu, w których ogrzewanie realizowane jest przez lokalną sieć ciepłowniczą, obsługiwaną z kotła na paliwo stałe za</w:t>
      </w:r>
      <w:r w:rsidR="00944778">
        <w:rPr>
          <w:sz w:val="22"/>
        </w:rPr>
        <w:t>instalowanego w innym budynku</w:t>
      </w:r>
      <w:r w:rsidR="00944778">
        <w:rPr>
          <w:sz w:val="22"/>
          <w:vertAlign w:val="superscript"/>
        </w:rPr>
        <w:t>11)</w:t>
      </w:r>
      <w:r w:rsidRPr="00EE450A">
        <w:rPr>
          <w:sz w:val="22"/>
        </w:rPr>
        <w:t xml:space="preserve">. </w:t>
      </w:r>
    </w:p>
    <w:p w:rsidR="00EE450A" w:rsidRPr="00944778" w:rsidRDefault="00944778" w:rsidP="00EE450A">
      <w:pPr>
        <w:widowControl/>
        <w:tabs>
          <w:tab w:val="left" w:pos="142"/>
        </w:tabs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12"/>
          <w:szCs w:val="18"/>
        </w:rPr>
      </w:pPr>
      <w:r w:rsidRPr="00944778">
        <w:rPr>
          <w:sz w:val="18"/>
          <w:vertAlign w:val="superscript"/>
        </w:rPr>
        <w:t xml:space="preserve">11) </w:t>
      </w:r>
      <w:r w:rsidR="00EE450A" w:rsidRPr="00944778">
        <w:rPr>
          <w:sz w:val="18"/>
        </w:rPr>
        <w:t>Przez lokalną sieć ciepłowniczą należy rozumieć sieć dostarczającą ciepło do budynków z lokalnych źródeł ciepła (zasilanych węglem kamiennym, brykietem lub peletem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</w:t>
      </w:r>
      <w:r w:rsidRPr="00944778">
        <w:rPr>
          <w:sz w:val="18"/>
        </w:rPr>
        <w:t>.</w:t>
      </w:r>
    </w:p>
    <w:p w:rsidR="00EE450A" w:rsidRDefault="00C368E3" w:rsidP="0066200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 w:rsidR="00662007">
        <w:rPr>
          <w:rFonts w:eastAsia="Arial" w:cs="Times New Roman"/>
          <w:b/>
          <w:bCs/>
          <w:color w:val="000000"/>
          <w:sz w:val="22"/>
          <w:szCs w:val="22"/>
        </w:rPr>
        <w:t xml:space="preserve">                      </w:t>
      </w:r>
      <w:r w:rsidR="00EE450A">
        <w:rPr>
          <w:rFonts w:eastAsia="Arial" w:cs="Times New Roman"/>
          <w:b/>
          <w:bCs/>
          <w:color w:val="000000"/>
          <w:sz w:val="22"/>
          <w:szCs w:val="22"/>
        </w:rPr>
        <w:t xml:space="preserve">                               </w:t>
      </w:r>
    </w:p>
    <w:p w:rsidR="00C368E3" w:rsidRPr="00662007" w:rsidRDefault="00C368E3" w:rsidP="00EE450A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44778" w:rsidRPr="00944778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944778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944778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944778">
        <w:rPr>
          <w:rFonts w:eastAsia="Arial" w:cs="Times New Roman"/>
          <w:color w:val="000000"/>
          <w:sz w:val="22"/>
          <w:szCs w:val="22"/>
        </w:rPr>
        <w:t>.</w:t>
      </w:r>
    </w:p>
    <w:p w:rsidR="00E32E69" w:rsidRPr="00944778" w:rsidRDefault="00944778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944778">
        <w:rPr>
          <w:sz w:val="18"/>
        </w:rPr>
        <w:t>Przez przedsiębiorcę rozumie się przedsiębiorcę wykonującego działalność gospodarczą 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368E3" w:rsidRPr="0002490A" w:rsidRDefault="00C368E3" w:rsidP="008857C2">
      <w:pPr>
        <w:widowControl/>
        <w:tabs>
          <w:tab w:val="center" w:pos="5606"/>
          <w:tab w:val="center" w:pos="1063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368E3" w:rsidRPr="0002490A" w:rsidRDefault="00C368E3" w:rsidP="008857C2">
      <w:pPr>
        <w:widowControl/>
        <w:tabs>
          <w:tab w:val="left" w:pos="142"/>
        </w:tabs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368E3" w:rsidRPr="0002490A" w:rsidRDefault="00C368E3" w:rsidP="008857C2">
      <w:pPr>
        <w:widowControl/>
        <w:tabs>
          <w:tab w:val="left" w:pos="142"/>
        </w:tabs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368E3" w:rsidRPr="00580EFE" w:rsidRDefault="00C368E3" w:rsidP="00662007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b/>
          <w:i/>
          <w:color w:val="000000"/>
          <w:sz w:val="22"/>
          <w:szCs w:val="22"/>
          <w:u w:val="single"/>
        </w:rPr>
      </w:pPr>
      <w:r w:rsidRPr="00580EFE">
        <w:rPr>
          <w:rFonts w:eastAsia="Arial" w:cs="Times New Roman"/>
          <w:b/>
          <w:i/>
          <w:color w:val="000000"/>
          <w:sz w:val="22"/>
          <w:szCs w:val="22"/>
          <w:u w:val="single"/>
        </w:rPr>
        <w:t>Jestem świadomy odpowiedzialności karnej za złożenie fałszywego oświadczenia.</w:t>
      </w:r>
    </w:p>
    <w:p w:rsidR="00662007" w:rsidRPr="0002490A" w:rsidRDefault="00662007" w:rsidP="00662007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8857C2">
        <w:rPr>
          <w:rFonts w:eastAsia="Arial" w:cs="Times New Roman"/>
          <w:color w:val="000000"/>
          <w:sz w:val="22"/>
          <w:szCs w:val="22"/>
        </w:rPr>
        <w:t>……..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</w:t>
      </w:r>
      <w:r w:rsidR="008857C2">
        <w:rPr>
          <w:rFonts w:eastAsia="Arial" w:cs="Times New Roman"/>
          <w:color w:val="000000"/>
          <w:sz w:val="22"/>
          <w:szCs w:val="22"/>
        </w:rPr>
        <w:t>…</w:t>
      </w: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8857C2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>…………</w:t>
      </w:r>
      <w:r w:rsidR="008857C2">
        <w:rPr>
          <w:rFonts w:eastAsia="Arial" w:cs="Times New Roman"/>
          <w:color w:val="000000"/>
          <w:sz w:val="22"/>
          <w:szCs w:val="22"/>
        </w:rPr>
        <w:t>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………………</w:t>
      </w:r>
    </w:p>
    <w:p w:rsidR="00C368E3" w:rsidRPr="00580EFE" w:rsidRDefault="00E32E69" w:rsidP="00580EFE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sectPr w:rsidR="00C368E3" w:rsidRPr="00580EFE" w:rsidSect="00944778">
      <w:headerReference w:type="default" r:id="rId8"/>
      <w:footnotePr>
        <w:numRestart w:val="eachSect"/>
      </w:footnotePr>
      <w:pgSz w:w="11906" w:h="16838"/>
      <w:pgMar w:top="142" w:right="1434" w:bottom="28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5B" w:rsidRDefault="003D695B" w:rsidP="0002490A">
      <w:pPr>
        <w:spacing w:line="240" w:lineRule="auto"/>
      </w:pPr>
      <w:r>
        <w:separator/>
      </w:r>
    </w:p>
  </w:endnote>
  <w:endnote w:type="continuationSeparator" w:id="0">
    <w:p w:rsidR="003D695B" w:rsidRDefault="003D695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5B" w:rsidRDefault="003D695B" w:rsidP="0002490A">
      <w:pPr>
        <w:spacing w:line="240" w:lineRule="auto"/>
      </w:pPr>
      <w:r>
        <w:separator/>
      </w:r>
    </w:p>
  </w:footnote>
  <w:footnote w:type="continuationSeparator" w:id="0">
    <w:p w:rsidR="003D695B" w:rsidRDefault="003D695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CD26D4">
      <w:fldChar w:fldCharType="begin"/>
    </w:r>
    <w:r>
      <w:instrText xml:space="preserve"> PAGE  \* MERGEFORMAT </w:instrText>
    </w:r>
    <w:r w:rsidR="00CD26D4">
      <w:fldChar w:fldCharType="separate"/>
    </w:r>
    <w:r w:rsidR="00AC6D14">
      <w:rPr>
        <w:noProof/>
      </w:rPr>
      <w:t>4</w:t>
    </w:r>
    <w:r w:rsidR="00CD26D4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F77B4"/>
    <w:multiLevelType w:val="hybridMultilevel"/>
    <w:tmpl w:val="54B62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9"/>
  </w:num>
  <w:num w:numId="21">
    <w:abstractNumId w:val="2"/>
  </w:num>
  <w:num w:numId="22">
    <w:abstractNumId w:val="17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31F9D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0C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249F2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A39DD"/>
    <w:rsid w:val="002A4C49"/>
    <w:rsid w:val="002B2F88"/>
    <w:rsid w:val="002B5B1C"/>
    <w:rsid w:val="002C1ED4"/>
    <w:rsid w:val="002C62D2"/>
    <w:rsid w:val="002D3EE4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D695B"/>
    <w:rsid w:val="003E73CA"/>
    <w:rsid w:val="003F7EF8"/>
    <w:rsid w:val="00421D92"/>
    <w:rsid w:val="004232C6"/>
    <w:rsid w:val="00434154"/>
    <w:rsid w:val="00437317"/>
    <w:rsid w:val="00441270"/>
    <w:rsid w:val="00442A14"/>
    <w:rsid w:val="00444CEF"/>
    <w:rsid w:val="00446CEA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0961"/>
    <w:rsid w:val="00580EFE"/>
    <w:rsid w:val="00582BFF"/>
    <w:rsid w:val="005848A0"/>
    <w:rsid w:val="005849F9"/>
    <w:rsid w:val="005916A2"/>
    <w:rsid w:val="005966AA"/>
    <w:rsid w:val="005A79E9"/>
    <w:rsid w:val="005B0C10"/>
    <w:rsid w:val="005B7FD8"/>
    <w:rsid w:val="005C0C19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2007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2455B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75B07"/>
    <w:rsid w:val="00787476"/>
    <w:rsid w:val="00796794"/>
    <w:rsid w:val="007A573F"/>
    <w:rsid w:val="007B66B3"/>
    <w:rsid w:val="007C2B1D"/>
    <w:rsid w:val="007C4259"/>
    <w:rsid w:val="007D381B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857C2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8F7677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4778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119C6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C6D14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A1530"/>
    <w:rsid w:val="00CB2011"/>
    <w:rsid w:val="00CB34D3"/>
    <w:rsid w:val="00CC4CE6"/>
    <w:rsid w:val="00CC59B1"/>
    <w:rsid w:val="00CD26D4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50DC"/>
    <w:rsid w:val="00EA6DE5"/>
    <w:rsid w:val="00EC4D0D"/>
    <w:rsid w:val="00EC7DAB"/>
    <w:rsid w:val="00ED3DE6"/>
    <w:rsid w:val="00ED6745"/>
    <w:rsid w:val="00EE14D8"/>
    <w:rsid w:val="00EE1808"/>
    <w:rsid w:val="00EE450A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6705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80E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EFE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6FFB-28B6-4F14-AB47-3FEA80C9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adm</cp:lastModifiedBy>
  <cp:revision>2</cp:revision>
  <cp:lastPrinted>2022-08-12T11:22:00Z</cp:lastPrinted>
  <dcterms:created xsi:type="dcterms:W3CDTF">2022-08-17T09:04:00Z</dcterms:created>
  <dcterms:modified xsi:type="dcterms:W3CDTF">2022-08-17T09:04:00Z</dcterms:modified>
</cp:coreProperties>
</file>